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543506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5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543506" w:rsidRPr="001142F8" w:rsidRDefault="00543506" w:rsidP="00543506">
      <w:pPr>
        <w:spacing w:after="0" w:line="240" w:lineRule="auto"/>
        <w:jc w:val="both"/>
        <w:rPr>
          <w:sz w:val="28"/>
          <w:szCs w:val="28"/>
        </w:rPr>
      </w:pPr>
      <w:r w:rsidRPr="00543506">
        <w:rPr>
          <w:b/>
          <w:sz w:val="28"/>
          <w:szCs w:val="28"/>
        </w:rPr>
        <w:t>05. ASSUNTO:</w:t>
      </w:r>
      <w:r w:rsidRPr="001142F8">
        <w:rPr>
          <w:sz w:val="28"/>
          <w:szCs w:val="28"/>
        </w:rPr>
        <w:t xml:space="preserve"> EXPERIMENTOS NA EDUCAÇÃO INFANTIL</w:t>
      </w:r>
    </w:p>
    <w:p w:rsidR="00770117" w:rsidRDefault="00543506" w:rsidP="0000315D">
      <w:pPr>
        <w:spacing w:after="0" w:line="36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6605446</wp:posOffset>
            </wp:positionH>
            <wp:positionV relativeFrom="paragraph">
              <wp:posOffset>158134</wp:posOffset>
            </wp:positionV>
            <wp:extent cx="3201444" cy="2942376"/>
            <wp:effectExtent l="19050" t="0" r="0" b="0"/>
            <wp:wrapNone/>
            <wp:docPr id="4" name="Imagem 4" descr="C:\Users\SMED\Documents\EDUCAÇÃO INFANTIL 2017\FÓRUM EDUC INF\imagens\in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MED\Documents\EDUCAÇÃO INFANTIL 2017\FÓRUM EDUC INF\imagens\inf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1444" cy="29423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477E3"/>
    <w:rsid w:val="003575CF"/>
    <w:rsid w:val="00543506"/>
    <w:rsid w:val="00621F60"/>
    <w:rsid w:val="00680786"/>
    <w:rsid w:val="00770117"/>
    <w:rsid w:val="00841726"/>
    <w:rsid w:val="00845A4B"/>
    <w:rsid w:val="00935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3</cp:revision>
  <dcterms:created xsi:type="dcterms:W3CDTF">2017-04-28T19:15:00Z</dcterms:created>
  <dcterms:modified xsi:type="dcterms:W3CDTF">2017-04-28T19:16:00Z</dcterms:modified>
</cp:coreProperties>
</file>